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17475">
      <w:pPr>
        <w:spacing w:line="360" w:lineRule="auto"/>
        <w:rPr>
          <w:rFonts w:ascii="黑体" w:hAnsi="黑体" w:eastAsia="黑体" w:cs="Times New Roman"/>
          <w:sz w:val="32"/>
          <w:szCs w:val="24"/>
        </w:rPr>
      </w:pPr>
      <w:r>
        <w:rPr>
          <w:rFonts w:hint="eastAsia" w:ascii="黑体" w:hAnsi="黑体" w:eastAsia="黑体" w:cs="Times New Roman"/>
          <w:sz w:val="32"/>
          <w:szCs w:val="24"/>
        </w:rPr>
        <w:t>附件</w:t>
      </w:r>
      <w:r>
        <w:rPr>
          <w:rFonts w:ascii="黑体" w:hAnsi="黑体" w:eastAsia="黑体" w:cs="Times New Roman"/>
          <w:sz w:val="32"/>
          <w:szCs w:val="24"/>
        </w:rPr>
        <w:t>2</w:t>
      </w:r>
    </w:p>
    <w:p w14:paraId="4593F37E">
      <w:pPr>
        <w:pStyle w:val="2"/>
        <w:shd w:val="clear" w:color="auto" w:fill="FFFFFF"/>
        <w:spacing w:before="0" w:beforeAutospacing="0" w:after="0" w:afterAutospacing="0" w:line="360" w:lineRule="auto"/>
        <w:ind w:firstLine="2249" w:firstLineChars="700"/>
        <w:jc w:val="both"/>
        <w:rPr>
          <w:rFonts w:ascii="方正小标宋简体" w:hAnsi="Times New Roman" w:eastAsia="方正小标宋简体" w:cs="Times New Roman"/>
          <w:b/>
          <w:bCs/>
          <w:kern w:val="2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2"/>
          <w:szCs w:val="32"/>
        </w:rPr>
        <w:t>中国人民大学社会学院</w:t>
      </w:r>
    </w:p>
    <w:p w14:paraId="57F11365">
      <w:pPr>
        <w:pStyle w:val="2"/>
        <w:shd w:val="clear" w:color="auto" w:fill="FFFFFF"/>
        <w:spacing w:before="0" w:beforeAutospacing="0" w:after="0" w:afterAutospacing="0" w:line="360" w:lineRule="auto"/>
        <w:ind w:firstLine="1606" w:firstLineChars="500"/>
        <w:jc w:val="both"/>
        <w:rPr>
          <w:rFonts w:ascii="方正小标宋简体" w:hAnsi="Times New Roman" w:eastAsia="方正小标宋简体" w:cs="Times New Roman"/>
          <w:b/>
          <w:bCs/>
          <w:kern w:val="2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2"/>
          <w:szCs w:val="32"/>
        </w:rPr>
        <w:t>“航笙优才培养计划”项目申请表</w:t>
      </w:r>
    </w:p>
    <w:p w14:paraId="5681F5BD">
      <w:pPr>
        <w:spacing w:line="360" w:lineRule="auto"/>
        <w:jc w:val="center"/>
        <w:rPr>
          <w:rFonts w:ascii="微软雅黑" w:hAnsi="微软雅黑" w:eastAsia="微软雅黑"/>
          <w:b/>
          <w:bCs/>
          <w:sz w:val="24"/>
        </w:rPr>
      </w:pPr>
    </w:p>
    <w:tbl>
      <w:tblPr>
        <w:tblStyle w:val="3"/>
        <w:tblW w:w="9427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981"/>
        <w:gridCol w:w="1000"/>
        <w:gridCol w:w="1019"/>
        <w:gridCol w:w="2269"/>
        <w:gridCol w:w="1037"/>
        <w:gridCol w:w="838"/>
        <w:gridCol w:w="1087"/>
      </w:tblGrid>
      <w:tr w14:paraId="491E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D2AA7">
            <w:pPr>
              <w:adjustRightInd w:val="0"/>
              <w:snapToGrid w:val="0"/>
              <w:spacing w:line="24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申请人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1E16">
            <w:pPr>
              <w:adjustRightInd w:val="0"/>
              <w:snapToGrid w:val="0"/>
              <w:spacing w:line="24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0E88">
            <w:pPr>
              <w:adjustRightInd w:val="0"/>
              <w:snapToGrid w:val="0"/>
              <w:spacing w:line="240" w:lineRule="auto"/>
              <w:jc w:val="center"/>
              <w:rPr>
                <w:rFonts w:hint="default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专业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A9799">
            <w:pPr>
              <w:adjustRightInd w:val="0"/>
              <w:snapToGrid w:val="0"/>
              <w:spacing w:line="24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D5BA">
            <w:pPr>
              <w:adjustRightInd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学生类别</w:t>
            </w:r>
          </w:p>
          <w:p w14:paraId="59114E51">
            <w:pPr>
              <w:adjustRightInd w:val="0"/>
              <w:snapToGrid w:val="0"/>
              <w:spacing w:line="240" w:lineRule="auto"/>
              <w:jc w:val="center"/>
              <w:rPr>
                <w:rFonts w:hint="default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（如本科、硕士、博士）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5879D">
            <w:pPr>
              <w:adjustRightInd w:val="0"/>
              <w:snapToGrid w:val="0"/>
              <w:spacing w:line="24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FF3E0">
            <w:pPr>
              <w:adjustRightInd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学号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BBDD5">
            <w:pPr>
              <w:adjustRightInd w:val="0"/>
              <w:snapToGrid w:val="0"/>
              <w:spacing w:line="24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</w:tc>
      </w:tr>
      <w:tr w14:paraId="05503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1192F">
            <w:pPr>
              <w:adjustRightInd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性别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B9F83">
            <w:pPr>
              <w:adjustRightInd w:val="0"/>
              <w:snapToGrid w:val="0"/>
              <w:spacing w:line="240" w:lineRule="auto"/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9F76">
            <w:pPr>
              <w:adjustRightInd w:val="0"/>
              <w:snapToGrid w:val="0"/>
              <w:spacing w:line="240" w:lineRule="auto"/>
              <w:jc w:val="center"/>
              <w:rPr>
                <w:rFonts w:hint="default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班主任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1E3EA">
            <w:pPr>
              <w:adjustRightInd w:val="0"/>
              <w:snapToGrid w:val="0"/>
              <w:spacing w:line="240" w:lineRule="auto"/>
              <w:rPr>
                <w:rFonts w:hint="default" w:ascii="微软雅黑" w:hAnsi="微软雅黑" w:eastAsia="微软雅黑" w:cs="宋体"/>
                <w:szCs w:val="21"/>
                <w:lang w:val="en-US" w:eastAsia="zh-CN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584BD">
            <w:pPr>
              <w:adjustRightInd w:val="0"/>
              <w:snapToGrid w:val="0"/>
              <w:spacing w:line="240" w:lineRule="auto"/>
              <w:jc w:val="center"/>
              <w:rPr>
                <w:rFonts w:hint="default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导师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C5683">
            <w:pPr>
              <w:adjustRightInd w:val="0"/>
              <w:snapToGrid w:val="0"/>
              <w:spacing w:line="240" w:lineRule="auto"/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3AB45">
            <w:pPr>
              <w:adjustRightInd w:val="0"/>
              <w:snapToGrid w:val="0"/>
              <w:spacing w:line="240" w:lineRule="auto"/>
              <w:jc w:val="center"/>
              <w:rPr>
                <w:rFonts w:hint="default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申请金额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55C21">
            <w:pPr>
              <w:adjustRightInd w:val="0"/>
              <w:snapToGrid w:val="0"/>
              <w:spacing w:line="24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</w:tc>
      </w:tr>
      <w:tr w14:paraId="4107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1321D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申请项目</w:t>
            </w:r>
          </w:p>
        </w:tc>
        <w:tc>
          <w:tcPr>
            <w:tcW w:w="8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AD299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 xml:space="preserve">□航笙国际会议项目     </w:t>
            </w:r>
            <w:r>
              <w:rPr>
                <w:rFonts w:hint="eastAsia" w:ascii="微软雅黑" w:hAnsi="微软雅黑" w:eastAsia="微软雅黑" w:cs="宋体"/>
                <w:szCs w:val="21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宋体"/>
                <w:szCs w:val="21"/>
              </w:rPr>
              <w:t xml:space="preserve">海外田野课堂项目                  </w:t>
            </w:r>
          </w:p>
          <w:p w14:paraId="3731A84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 xml:space="preserve">□航笙国际优才项目     □航笙国际交流项目                  </w:t>
            </w:r>
          </w:p>
          <w:p w14:paraId="2AFCD86C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□其他项目：</w:t>
            </w:r>
            <w:r>
              <w:rPr>
                <w:rFonts w:hint="eastAsia" w:ascii="微软雅黑" w:hAnsi="微软雅黑" w:eastAsia="微软雅黑" w:cs="宋体"/>
                <w:szCs w:val="21"/>
                <w:u w:val="single"/>
              </w:rPr>
              <w:t xml:space="preserve">                     </w:t>
            </w:r>
          </w:p>
        </w:tc>
      </w:tr>
      <w:tr w14:paraId="4201B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277FF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拟申请项目</w:t>
            </w:r>
          </w:p>
          <w:p w14:paraId="664263AD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基本情况</w:t>
            </w:r>
          </w:p>
        </w:tc>
        <w:tc>
          <w:tcPr>
            <w:tcW w:w="8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7367A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（包括但不限于拟申请项目简介，出国及回国的时间、目的地、主要行程、详细预算、申请资助数额等。可加页。）</w:t>
            </w:r>
          </w:p>
          <w:p w14:paraId="02860909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560AEEE9">
            <w:pPr>
              <w:adjustRightInd w:val="0"/>
              <w:snapToGrid w:val="0"/>
              <w:spacing w:line="360" w:lineRule="auto"/>
              <w:jc w:val="center"/>
              <w:rPr>
                <w:rFonts w:ascii="华文楷体" w:hAnsi="华文楷体" w:eastAsia="华文楷体" w:cs="华文楷体"/>
                <w:szCs w:val="21"/>
              </w:rPr>
            </w:pPr>
          </w:p>
          <w:p w14:paraId="66D4CFF1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4A445D1D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1A41213B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08C9EE6C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0B8028A9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2A3F55AA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59B20D9A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79F2B109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1537BB8A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1C20EA1B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4B11CA94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</w:tc>
      </w:tr>
      <w:tr w14:paraId="48B4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5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6430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申请理由陈述</w:t>
            </w:r>
          </w:p>
        </w:tc>
        <w:tc>
          <w:tcPr>
            <w:tcW w:w="8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1FA4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（包括但不限于拟申请项目的重要意义、预期成效、是否获得过其它资助等。可加页）</w:t>
            </w:r>
          </w:p>
          <w:p w14:paraId="09341869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663999E4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4DCC175F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275CCDF8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4E351043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32F8AB05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298D7303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4B898C27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628ADF1B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6782E4F1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3CD6C3E7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24647751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2B618E1B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0A867344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</w:tc>
      </w:tr>
      <w:tr w14:paraId="25EC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2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D7BB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教务</w:t>
            </w:r>
            <w:r>
              <w:rPr>
                <w:rFonts w:hint="eastAsia" w:ascii="微软雅黑" w:hAnsi="微软雅黑" w:eastAsia="微软雅黑" w:cs="宋体"/>
                <w:szCs w:val="21"/>
              </w:rPr>
              <w:t>部门审核意见</w:t>
            </w:r>
          </w:p>
        </w:tc>
        <w:tc>
          <w:tcPr>
            <w:tcW w:w="8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BEDFE">
            <w:pPr>
              <w:adjustRightInd w:val="0"/>
              <w:snapToGrid w:val="0"/>
              <w:spacing w:line="360" w:lineRule="auto"/>
              <w:ind w:firstLine="420" w:firstLineChars="200"/>
              <w:jc w:val="right"/>
              <w:rPr>
                <w:rFonts w:ascii="华文楷体" w:hAnsi="华文楷体" w:eastAsia="华文楷体" w:cs="华文楷体"/>
                <w:szCs w:val="21"/>
              </w:rPr>
            </w:pPr>
          </w:p>
          <w:p w14:paraId="3526A09F">
            <w:pPr>
              <w:adjustRightInd w:val="0"/>
              <w:snapToGrid w:val="0"/>
              <w:spacing w:line="360" w:lineRule="auto"/>
              <w:ind w:firstLine="420" w:firstLineChars="200"/>
              <w:jc w:val="right"/>
              <w:rPr>
                <w:rFonts w:ascii="微软雅黑" w:hAnsi="微软雅黑" w:eastAsia="微软雅黑" w:cs="宋体"/>
                <w:szCs w:val="21"/>
              </w:rPr>
            </w:pPr>
          </w:p>
          <w:p w14:paraId="361CD5B4">
            <w:pPr>
              <w:bidi w:val="0"/>
              <w:jc w:val="righ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  <w:p w14:paraId="38CA45F5">
            <w:pPr>
              <w:keepNext w:val="0"/>
              <w:keepLines w:val="0"/>
              <w:pageBreakBefore w:val="0"/>
              <w:widowControl w:val="0"/>
              <w:tabs>
                <w:tab w:val="left" w:pos="5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1050" w:leftChars="500" w:firstLine="4200" w:firstLineChars="2000"/>
              <w:jc w:val="both"/>
              <w:textAlignment w:val="auto"/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签字:</w:t>
            </w:r>
          </w:p>
          <w:p w14:paraId="1A71A4E2">
            <w:pPr>
              <w:keepNext w:val="0"/>
              <w:keepLines w:val="0"/>
              <w:pageBreakBefore w:val="0"/>
              <w:widowControl w:val="0"/>
              <w:tabs>
                <w:tab w:val="left" w:pos="5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1050" w:leftChars="500" w:firstLine="4200" w:firstLineChars="2000"/>
              <w:jc w:val="both"/>
              <w:textAlignment w:val="auto"/>
              <w:rPr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年  月  日</w:t>
            </w:r>
          </w:p>
        </w:tc>
      </w:tr>
      <w:tr w14:paraId="7A9FA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2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C29CD">
            <w:pPr>
              <w:adjustRightInd w:val="0"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学工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宋体"/>
                <w:szCs w:val="21"/>
              </w:rPr>
              <w:t>部门审核意见</w:t>
            </w:r>
          </w:p>
        </w:tc>
        <w:tc>
          <w:tcPr>
            <w:tcW w:w="8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5A3DE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微软雅黑" w:hAnsi="微软雅黑" w:eastAsia="微软雅黑" w:cs="宋体"/>
                <w:szCs w:val="21"/>
              </w:rPr>
            </w:pPr>
          </w:p>
          <w:p w14:paraId="0DB3A1CB"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  <w:p w14:paraId="3FCC3AA7">
            <w:pPr>
              <w:bidi w:val="0"/>
              <w:rPr>
                <w:lang w:val="en-US" w:eastAsia="zh-CN"/>
              </w:rPr>
            </w:pPr>
          </w:p>
          <w:p w14:paraId="4D154D69">
            <w:pPr>
              <w:bidi w:val="0"/>
              <w:rPr>
                <w:lang w:val="en-US" w:eastAsia="zh-CN"/>
              </w:rPr>
            </w:pPr>
          </w:p>
          <w:p w14:paraId="0259726A">
            <w:pPr>
              <w:keepNext w:val="0"/>
              <w:keepLines w:val="0"/>
              <w:pageBreakBefore w:val="0"/>
              <w:widowControl w:val="0"/>
              <w:tabs>
                <w:tab w:val="left" w:pos="5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1050" w:leftChars="500" w:firstLine="4200" w:firstLineChars="2000"/>
              <w:jc w:val="both"/>
              <w:textAlignment w:val="auto"/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  <w:lang w:val="en-US" w:eastAsia="zh-CN"/>
              </w:rPr>
              <w:t>签字:</w:t>
            </w:r>
          </w:p>
          <w:p w14:paraId="5398514B">
            <w:pPr>
              <w:tabs>
                <w:tab w:val="left" w:pos="5348"/>
              </w:tabs>
              <w:bidi w:val="0"/>
              <w:ind w:firstLine="5250" w:firstLineChars="2500"/>
              <w:jc w:val="left"/>
              <w:rPr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年  月  日</w:t>
            </w:r>
          </w:p>
        </w:tc>
      </w:tr>
      <w:tr w14:paraId="2993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B9AE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评审小组意见</w:t>
            </w:r>
          </w:p>
        </w:tc>
        <w:tc>
          <w:tcPr>
            <w:tcW w:w="8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357BB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6F37F1E0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258147B6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3F5FEEA0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2F0CB7DE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01163A4A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02B68904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0B786064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18AFE338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43613F55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7DFECE93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59D2D793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20D159F9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021374F3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3217F50B"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 w:cs="华文楷体"/>
                <w:szCs w:val="21"/>
              </w:rPr>
            </w:pPr>
          </w:p>
          <w:p w14:paraId="21C98C66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3A74B270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4F9B69DE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1819D30C"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华文楷体" w:hAnsi="华文楷体" w:eastAsia="华文楷体" w:cs="华文楷体"/>
                <w:szCs w:val="21"/>
              </w:rPr>
            </w:pPr>
          </w:p>
          <w:p w14:paraId="455E9EA6">
            <w:pPr>
              <w:adjustRightInd w:val="0"/>
              <w:snapToGrid w:val="0"/>
              <w:spacing w:line="360" w:lineRule="auto"/>
              <w:ind w:firstLine="3780" w:firstLineChars="180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评审小组成员签字：</w:t>
            </w:r>
          </w:p>
          <w:p w14:paraId="1A6D3AC7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 xml:space="preserve"> </w:t>
            </w:r>
            <w:r>
              <w:rPr>
                <w:rFonts w:ascii="微软雅黑" w:hAnsi="微软雅黑" w:eastAsia="微软雅黑" w:cs="宋体"/>
                <w:szCs w:val="21"/>
              </w:rPr>
              <w:t xml:space="preserve">            </w:t>
            </w:r>
            <w:r>
              <w:rPr>
                <w:rFonts w:hint="eastAsia" w:ascii="微软雅黑" w:hAnsi="微软雅黑" w:eastAsia="微软雅黑" w:cs="宋体"/>
                <w:szCs w:val="21"/>
              </w:rPr>
              <w:t xml:space="preserve">                </w:t>
            </w:r>
            <w:r>
              <w:rPr>
                <w:rFonts w:ascii="微软雅黑" w:hAnsi="微软雅黑" w:eastAsia="微软雅黑" w:cs="宋体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szCs w:val="21"/>
              </w:rPr>
              <w:t>年   月   日</w:t>
            </w:r>
          </w:p>
        </w:tc>
      </w:tr>
      <w:tr w14:paraId="6021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3B55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学院审批意见</w:t>
            </w:r>
          </w:p>
        </w:tc>
        <w:tc>
          <w:tcPr>
            <w:tcW w:w="8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2D910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  <w:p w14:paraId="00A17BB5"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 xml:space="preserve"> </w:t>
            </w:r>
            <w:r>
              <w:rPr>
                <w:rFonts w:ascii="微软雅黑" w:hAnsi="微软雅黑" w:eastAsia="微软雅黑" w:cs="宋体"/>
                <w:szCs w:val="21"/>
              </w:rPr>
              <w:t xml:space="preserve">         </w:t>
            </w:r>
          </w:p>
          <w:p w14:paraId="060D55D7"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szCs w:val="21"/>
              </w:rPr>
            </w:pPr>
          </w:p>
          <w:p w14:paraId="0E265B83"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ascii="微软雅黑" w:hAnsi="微软雅黑" w:eastAsia="微软雅黑" w:cs="宋体"/>
                <w:szCs w:val="21"/>
              </w:rPr>
              <w:t xml:space="preserve">                </w:t>
            </w:r>
          </w:p>
          <w:p w14:paraId="70915F58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  <w:p w14:paraId="14039A00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  <w:p w14:paraId="69379C2F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</w:p>
          <w:p w14:paraId="156F9B08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ascii="微软雅黑" w:hAnsi="微软雅黑" w:eastAsia="微软雅黑" w:cs="宋体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szCs w:val="21"/>
              </w:rPr>
              <w:t>盖章：</w:t>
            </w:r>
          </w:p>
          <w:p w14:paraId="759B4138"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 xml:space="preserve"> </w:t>
            </w:r>
            <w:r>
              <w:rPr>
                <w:rFonts w:ascii="微软雅黑" w:hAnsi="微软雅黑" w:eastAsia="微软雅黑" w:cs="宋体"/>
                <w:szCs w:val="21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宋体"/>
                <w:szCs w:val="21"/>
              </w:rPr>
              <w:t>年  月  日</w:t>
            </w:r>
          </w:p>
        </w:tc>
      </w:tr>
    </w:tbl>
    <w:p w14:paraId="4CEEAECD">
      <w:pPr>
        <w:pStyle w:val="2"/>
        <w:shd w:val="clear" w:color="auto" w:fill="FFFFFF"/>
        <w:spacing w:before="0" w:beforeAutospacing="0" w:after="0" w:afterAutospacing="0" w:line="360" w:lineRule="auto"/>
        <w:rPr>
          <w:rFonts w:ascii="仿宋" w:hAnsi="仿宋" w:eastAsia="仿宋"/>
          <w:b/>
          <w:sz w:val="32"/>
        </w:rPr>
      </w:pPr>
    </w:p>
    <w:p w14:paraId="53D260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2FCBAB-3203-4F49-97B8-5517E47824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A18C93A-93D3-4974-AB23-7882B64B45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039B0EE-7A47-4342-B953-CF75FA83E23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E1659083-D736-49CD-8ABD-A7692BC7F1B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6BC4ADD5-1299-4330-BDE4-44181DCD58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FA3591C-DBFC-4C8E-9179-7AF873C66B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1706C"/>
    <w:rsid w:val="0F7E7B1E"/>
    <w:rsid w:val="58653812"/>
    <w:rsid w:val="6AB1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2026-08-21T02:13:00Z</dcterms:created>
  <dc:creator>qsh</dc:creator>
  <cp:lastModifiedBy>qsh</cp:lastModifiedBy>
  <dcterms:modified xsi:type="dcterms:W3CDTF">2026-08-21T02:22:42Z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406D1D7C75F4465189347332481DB52D_11</vt:lpwstr>
  </property>
  <property fmtid="{D5CDD505-2E9C-101B-9397-08002B2CF9AE}" pid="4" name="KSOTemplateDocerSaveRecord">
    <vt:lpwstr>eyJoZGlkIjoiMmJjM2U1ZmNhYTNlZDk1NGFjNjNkNDczNDEyOWI3MDUiLCJ1c2VySWQiOiI3NzIwMjUyMzUifQ==</vt:lpwstr>
  </property>
</Properties>
</file>